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华证呈字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对反馈情况的概括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中国证券监督管理委员会贵州监管局：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宋体" w:eastAsia="仿宋_GB2312"/>
          <w:color w:val="000000"/>
          <w:kern w:val="0"/>
          <w:sz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报告的目的、背景情况或文件依据等概述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  <w:r>
        <w:rPr>
          <w:rFonts w:hint="eastAsia" w:ascii="仿宋_GB2312" w:hAnsi="宋体" w:eastAsia="仿宋_GB2312"/>
          <w:color w:val="000000"/>
          <w:kern w:val="0"/>
          <w:sz w:val="32"/>
          <w:lang w:val="en-US" w:eastAsia="zh-CN"/>
        </w:rPr>
        <w:t>。</w:t>
      </w:r>
      <w:r>
        <w:rPr>
          <w:rFonts w:hint="eastAsia" w:ascii="仿宋_GB2312" w:hAnsi="宋体"/>
          <w:color w:val="000000"/>
          <w:kern w:val="0"/>
          <w:sz w:val="32"/>
          <w:lang w:val="en-US" w:eastAsia="zh-CN"/>
        </w:rPr>
        <w:t>现将有关情况报告如下：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反馈情况陈述：含工作举措、成效等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二、存在的问题（或困难）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需反馈的工作问题或困难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三、工作建议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围绕反馈事项提出的工作建议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color w:val="000000"/>
          <w:kern w:val="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lang w:val="en-US" w:eastAsia="zh-CN"/>
        </w:rPr>
        <w:t>四、下一步工作计划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围绕反馈事项拟开展的下一步工作概述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附件名称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</w:t>
            </w:r>
            <w:r>
              <w:rPr>
                <w:rFonts w:hint="eastAsia"/>
                <w:color w:val="FF0000"/>
                <w:sz w:val="28"/>
                <w:szCs w:val="22"/>
                <w:vertAlign w:val="baseline"/>
                <w:lang w:val="en-US" w:eastAsia="zh-CN"/>
              </w:rPr>
              <w:t>单位，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XXX公司</w:t>
            </w:r>
            <w:r>
              <w:rPr>
                <w:rFonts w:hint="eastAsia" w:ascii="仿宋_GB2312" w:hAnsi="仿宋_GB2312" w:cs="仿宋_GB2312"/>
                <w:color w:val="FF0000"/>
                <w:sz w:val="28"/>
                <w:szCs w:val="22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13E4434"/>
    <w:rsid w:val="016F0A91"/>
    <w:rsid w:val="01D95F0B"/>
    <w:rsid w:val="023E12D4"/>
    <w:rsid w:val="02581886"/>
    <w:rsid w:val="039B3DC0"/>
    <w:rsid w:val="042A6EF2"/>
    <w:rsid w:val="04AC5B58"/>
    <w:rsid w:val="052676B9"/>
    <w:rsid w:val="05453FE3"/>
    <w:rsid w:val="055204AE"/>
    <w:rsid w:val="05704DD8"/>
    <w:rsid w:val="065169B7"/>
    <w:rsid w:val="06DA4BFF"/>
    <w:rsid w:val="06DC6022"/>
    <w:rsid w:val="07131EBF"/>
    <w:rsid w:val="07866B35"/>
    <w:rsid w:val="07F65A68"/>
    <w:rsid w:val="084A1910"/>
    <w:rsid w:val="086504F8"/>
    <w:rsid w:val="08AC4379"/>
    <w:rsid w:val="08DC4C5E"/>
    <w:rsid w:val="08F024B8"/>
    <w:rsid w:val="09BA4874"/>
    <w:rsid w:val="09D26061"/>
    <w:rsid w:val="09E33DCA"/>
    <w:rsid w:val="0AAE43D8"/>
    <w:rsid w:val="0B016BFE"/>
    <w:rsid w:val="0B022976"/>
    <w:rsid w:val="0B2E72C7"/>
    <w:rsid w:val="0D043203"/>
    <w:rsid w:val="0D0C2411"/>
    <w:rsid w:val="0D0E115E"/>
    <w:rsid w:val="0D4A48FD"/>
    <w:rsid w:val="0DA43871"/>
    <w:rsid w:val="0E161B9F"/>
    <w:rsid w:val="0E2826F4"/>
    <w:rsid w:val="0E4D5CB6"/>
    <w:rsid w:val="0E5D1762"/>
    <w:rsid w:val="0E9E4764"/>
    <w:rsid w:val="0EB67D00"/>
    <w:rsid w:val="0F654F6E"/>
    <w:rsid w:val="0F895414"/>
    <w:rsid w:val="0FE16FFE"/>
    <w:rsid w:val="10014FAA"/>
    <w:rsid w:val="114E2471"/>
    <w:rsid w:val="11CE710E"/>
    <w:rsid w:val="126D202A"/>
    <w:rsid w:val="12EA64EB"/>
    <w:rsid w:val="13070B2A"/>
    <w:rsid w:val="13491142"/>
    <w:rsid w:val="13675A6C"/>
    <w:rsid w:val="138C54D3"/>
    <w:rsid w:val="15082937"/>
    <w:rsid w:val="150F3CC6"/>
    <w:rsid w:val="15631831"/>
    <w:rsid w:val="15A20FDE"/>
    <w:rsid w:val="15BD7BC5"/>
    <w:rsid w:val="16007AB2"/>
    <w:rsid w:val="16117F11"/>
    <w:rsid w:val="178C0443"/>
    <w:rsid w:val="17B60987"/>
    <w:rsid w:val="1844637C"/>
    <w:rsid w:val="187D188E"/>
    <w:rsid w:val="18B2778A"/>
    <w:rsid w:val="18C55738"/>
    <w:rsid w:val="1934019F"/>
    <w:rsid w:val="1A622AE9"/>
    <w:rsid w:val="1A976C37"/>
    <w:rsid w:val="1AE6196C"/>
    <w:rsid w:val="1B5C1C2F"/>
    <w:rsid w:val="1B8D1DE8"/>
    <w:rsid w:val="1B9F38C9"/>
    <w:rsid w:val="1BF14125"/>
    <w:rsid w:val="1C16002F"/>
    <w:rsid w:val="1C4C1CA3"/>
    <w:rsid w:val="1C5841A4"/>
    <w:rsid w:val="1C9553F8"/>
    <w:rsid w:val="1D8C2C2E"/>
    <w:rsid w:val="1DA5166B"/>
    <w:rsid w:val="1DD51824"/>
    <w:rsid w:val="1DE008F5"/>
    <w:rsid w:val="1EC024D4"/>
    <w:rsid w:val="1EC45B21"/>
    <w:rsid w:val="1EDD3086"/>
    <w:rsid w:val="1F7B0A89"/>
    <w:rsid w:val="2116462E"/>
    <w:rsid w:val="2149055F"/>
    <w:rsid w:val="216929AF"/>
    <w:rsid w:val="21B04A82"/>
    <w:rsid w:val="222F59A7"/>
    <w:rsid w:val="226B15C7"/>
    <w:rsid w:val="2274785E"/>
    <w:rsid w:val="22833F45"/>
    <w:rsid w:val="229A2E6F"/>
    <w:rsid w:val="23264FFC"/>
    <w:rsid w:val="23E427C1"/>
    <w:rsid w:val="241F1A4B"/>
    <w:rsid w:val="25423C43"/>
    <w:rsid w:val="25E55AE9"/>
    <w:rsid w:val="261455E0"/>
    <w:rsid w:val="26983290"/>
    <w:rsid w:val="27D17500"/>
    <w:rsid w:val="28090A48"/>
    <w:rsid w:val="288E4EA5"/>
    <w:rsid w:val="28F60FCD"/>
    <w:rsid w:val="294F276A"/>
    <w:rsid w:val="29DD3F3B"/>
    <w:rsid w:val="2AAF65D8"/>
    <w:rsid w:val="2B557A29"/>
    <w:rsid w:val="2B830B12"/>
    <w:rsid w:val="2BAA42F0"/>
    <w:rsid w:val="2CDA29B3"/>
    <w:rsid w:val="2DE33AEA"/>
    <w:rsid w:val="2E1A575D"/>
    <w:rsid w:val="2E3B1516"/>
    <w:rsid w:val="2F154177"/>
    <w:rsid w:val="2F4607D4"/>
    <w:rsid w:val="2FDB53C0"/>
    <w:rsid w:val="30234671"/>
    <w:rsid w:val="3038011D"/>
    <w:rsid w:val="309A2B85"/>
    <w:rsid w:val="314D7BF8"/>
    <w:rsid w:val="3236068C"/>
    <w:rsid w:val="327F2033"/>
    <w:rsid w:val="33970A31"/>
    <w:rsid w:val="339F04B3"/>
    <w:rsid w:val="33E32A95"/>
    <w:rsid w:val="34684D49"/>
    <w:rsid w:val="35042CC3"/>
    <w:rsid w:val="35C44201"/>
    <w:rsid w:val="35C661CB"/>
    <w:rsid w:val="35EF0BCC"/>
    <w:rsid w:val="35F44AE6"/>
    <w:rsid w:val="360B0081"/>
    <w:rsid w:val="37585548"/>
    <w:rsid w:val="376C4B50"/>
    <w:rsid w:val="38A547BD"/>
    <w:rsid w:val="3942200C"/>
    <w:rsid w:val="3A8D375B"/>
    <w:rsid w:val="3A9248CD"/>
    <w:rsid w:val="3AD05FA0"/>
    <w:rsid w:val="3B091033"/>
    <w:rsid w:val="3B702E61"/>
    <w:rsid w:val="3C4675C6"/>
    <w:rsid w:val="3D7604D6"/>
    <w:rsid w:val="3D932E36"/>
    <w:rsid w:val="3DB159B2"/>
    <w:rsid w:val="3E4E4FAF"/>
    <w:rsid w:val="3E9A1FA2"/>
    <w:rsid w:val="3F87243F"/>
    <w:rsid w:val="40905D53"/>
    <w:rsid w:val="40FA4F7A"/>
    <w:rsid w:val="41250249"/>
    <w:rsid w:val="413B181B"/>
    <w:rsid w:val="41D41C6F"/>
    <w:rsid w:val="423B3A9C"/>
    <w:rsid w:val="42A94EAA"/>
    <w:rsid w:val="43B753A5"/>
    <w:rsid w:val="44D501D8"/>
    <w:rsid w:val="451C5E07"/>
    <w:rsid w:val="45321187"/>
    <w:rsid w:val="45C344D5"/>
    <w:rsid w:val="46603AD2"/>
    <w:rsid w:val="47863A0C"/>
    <w:rsid w:val="47A0687C"/>
    <w:rsid w:val="47A17F4D"/>
    <w:rsid w:val="47AD71EA"/>
    <w:rsid w:val="488F68F0"/>
    <w:rsid w:val="492360B3"/>
    <w:rsid w:val="49D767A1"/>
    <w:rsid w:val="49EC3FFA"/>
    <w:rsid w:val="4A1C41B3"/>
    <w:rsid w:val="4AAE12AF"/>
    <w:rsid w:val="4B2B0B52"/>
    <w:rsid w:val="4B7324F9"/>
    <w:rsid w:val="4B9A7A86"/>
    <w:rsid w:val="4BA3418D"/>
    <w:rsid w:val="4CA0731E"/>
    <w:rsid w:val="4CA7245A"/>
    <w:rsid w:val="4D72067C"/>
    <w:rsid w:val="4DD94895"/>
    <w:rsid w:val="4E30022D"/>
    <w:rsid w:val="4E485577"/>
    <w:rsid w:val="4F6F2EA9"/>
    <w:rsid w:val="4FCB46B2"/>
    <w:rsid w:val="50F25C6E"/>
    <w:rsid w:val="519D5054"/>
    <w:rsid w:val="520E2803"/>
    <w:rsid w:val="528F461E"/>
    <w:rsid w:val="52A80CDA"/>
    <w:rsid w:val="52AD4542"/>
    <w:rsid w:val="52B458D1"/>
    <w:rsid w:val="530E2C43"/>
    <w:rsid w:val="53242298"/>
    <w:rsid w:val="53973965"/>
    <w:rsid w:val="546155E5"/>
    <w:rsid w:val="54EB1352"/>
    <w:rsid w:val="55CC2746"/>
    <w:rsid w:val="561072C2"/>
    <w:rsid w:val="56602D41"/>
    <w:rsid w:val="566E5D97"/>
    <w:rsid w:val="56F72230"/>
    <w:rsid w:val="57172725"/>
    <w:rsid w:val="572823EA"/>
    <w:rsid w:val="57323268"/>
    <w:rsid w:val="579655A5"/>
    <w:rsid w:val="580C5867"/>
    <w:rsid w:val="58346B6C"/>
    <w:rsid w:val="584A6390"/>
    <w:rsid w:val="59024134"/>
    <w:rsid w:val="592D3CE7"/>
    <w:rsid w:val="594159E5"/>
    <w:rsid w:val="5A0F7891"/>
    <w:rsid w:val="5A19426B"/>
    <w:rsid w:val="5A867B53"/>
    <w:rsid w:val="5B0373F5"/>
    <w:rsid w:val="5BD32C9F"/>
    <w:rsid w:val="5BE80399"/>
    <w:rsid w:val="5BF84A80"/>
    <w:rsid w:val="5C2A36B9"/>
    <w:rsid w:val="5C3655A9"/>
    <w:rsid w:val="5CB84210"/>
    <w:rsid w:val="5CDC1CAC"/>
    <w:rsid w:val="5DE0757A"/>
    <w:rsid w:val="5F1514A5"/>
    <w:rsid w:val="5F1D47FE"/>
    <w:rsid w:val="5F6D7533"/>
    <w:rsid w:val="5FBC5DC5"/>
    <w:rsid w:val="6062696C"/>
    <w:rsid w:val="60917251"/>
    <w:rsid w:val="616E1341"/>
    <w:rsid w:val="61E11B13"/>
    <w:rsid w:val="61F47A98"/>
    <w:rsid w:val="61F730E4"/>
    <w:rsid w:val="62257C51"/>
    <w:rsid w:val="6232236E"/>
    <w:rsid w:val="62E80D1C"/>
    <w:rsid w:val="633640E0"/>
    <w:rsid w:val="63B70D7D"/>
    <w:rsid w:val="63BD210C"/>
    <w:rsid w:val="645111D2"/>
    <w:rsid w:val="64536687"/>
    <w:rsid w:val="64F539BD"/>
    <w:rsid w:val="66173D55"/>
    <w:rsid w:val="663743F7"/>
    <w:rsid w:val="665F56FC"/>
    <w:rsid w:val="66761E42"/>
    <w:rsid w:val="669453A6"/>
    <w:rsid w:val="66F83C73"/>
    <w:rsid w:val="67252C90"/>
    <w:rsid w:val="674C7A2E"/>
    <w:rsid w:val="68594AF9"/>
    <w:rsid w:val="68BE495C"/>
    <w:rsid w:val="69B506E9"/>
    <w:rsid w:val="69EA2B06"/>
    <w:rsid w:val="6A955B90"/>
    <w:rsid w:val="6B144D07"/>
    <w:rsid w:val="6B1E5B86"/>
    <w:rsid w:val="6C0B435C"/>
    <w:rsid w:val="6C152AE5"/>
    <w:rsid w:val="6C5F1FB2"/>
    <w:rsid w:val="6C726189"/>
    <w:rsid w:val="6CF21078"/>
    <w:rsid w:val="6D3C6797"/>
    <w:rsid w:val="6D9E4D5C"/>
    <w:rsid w:val="6E0B71FC"/>
    <w:rsid w:val="6E605222"/>
    <w:rsid w:val="6EA75E92"/>
    <w:rsid w:val="6EA91C0A"/>
    <w:rsid w:val="6EAE7221"/>
    <w:rsid w:val="6ECB392F"/>
    <w:rsid w:val="6EDA6F7E"/>
    <w:rsid w:val="6F1C418A"/>
    <w:rsid w:val="6F60676D"/>
    <w:rsid w:val="6FB10D76"/>
    <w:rsid w:val="6FEE1FCA"/>
    <w:rsid w:val="704E1591"/>
    <w:rsid w:val="71A14E1B"/>
    <w:rsid w:val="72676064"/>
    <w:rsid w:val="72C62D8B"/>
    <w:rsid w:val="72F71196"/>
    <w:rsid w:val="730D09BA"/>
    <w:rsid w:val="73A86934"/>
    <w:rsid w:val="73AE1347"/>
    <w:rsid w:val="746F7452"/>
    <w:rsid w:val="751F6782"/>
    <w:rsid w:val="761107C1"/>
    <w:rsid w:val="76120095"/>
    <w:rsid w:val="768D3BBF"/>
    <w:rsid w:val="77925931"/>
    <w:rsid w:val="779F1DFC"/>
    <w:rsid w:val="77A318EC"/>
    <w:rsid w:val="77C83101"/>
    <w:rsid w:val="780B56E4"/>
    <w:rsid w:val="786F17CF"/>
    <w:rsid w:val="787D038F"/>
    <w:rsid w:val="78896C5F"/>
    <w:rsid w:val="7A1A1C0E"/>
    <w:rsid w:val="7A7C01D3"/>
    <w:rsid w:val="7AE446F6"/>
    <w:rsid w:val="7B5F3D7C"/>
    <w:rsid w:val="7B737828"/>
    <w:rsid w:val="7B8A5F6C"/>
    <w:rsid w:val="7BCE7BD3"/>
    <w:rsid w:val="7BF02C26"/>
    <w:rsid w:val="7C23124E"/>
    <w:rsid w:val="7CA659DB"/>
    <w:rsid w:val="7CD503BE"/>
    <w:rsid w:val="7D1D5C9D"/>
    <w:rsid w:val="7D1E37C3"/>
    <w:rsid w:val="7D8E32DB"/>
    <w:rsid w:val="7E33329E"/>
    <w:rsid w:val="7E775881"/>
    <w:rsid w:val="7E8104AE"/>
    <w:rsid w:val="7F0215EE"/>
    <w:rsid w:val="7F6556D9"/>
    <w:rsid w:val="7F6F0306"/>
    <w:rsid w:val="7F756C12"/>
    <w:rsid w:val="7FC248DA"/>
    <w:rsid w:val="7FD840FD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